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9F9C2" w14:textId="77777777" w:rsidR="00574168" w:rsidRPr="00977A9B" w:rsidRDefault="00296392">
      <w:pPr>
        <w:rPr>
          <w:b/>
          <w:u w:val="single"/>
        </w:rPr>
      </w:pPr>
      <w:r w:rsidRPr="00977A9B">
        <w:rPr>
          <w:b/>
          <w:u w:val="single"/>
        </w:rPr>
        <w:t>Application Requirements – Vehicle Loans</w:t>
      </w:r>
    </w:p>
    <w:p w14:paraId="1D9F370F" w14:textId="77777777" w:rsidR="00296392" w:rsidRDefault="00296392"/>
    <w:p w14:paraId="000FFB0B" w14:textId="77777777" w:rsidR="00296392" w:rsidRDefault="00296392" w:rsidP="00296392">
      <w:pPr>
        <w:pStyle w:val="ListParagraph"/>
        <w:numPr>
          <w:ilvl w:val="0"/>
          <w:numId w:val="1"/>
        </w:numPr>
      </w:pPr>
      <w:r>
        <w:t xml:space="preserve">Complete </w:t>
      </w:r>
      <w:proofErr w:type="spellStart"/>
      <w:r>
        <w:t>LoanLiner</w:t>
      </w:r>
      <w:proofErr w:type="spellEnd"/>
      <w:r>
        <w:t xml:space="preserve"> Application. Be sure to list all creditors and net income were indicated</w:t>
      </w:r>
    </w:p>
    <w:p w14:paraId="001E7824" w14:textId="77777777" w:rsidR="00296392" w:rsidRDefault="00296392" w:rsidP="00296392">
      <w:pPr>
        <w:pStyle w:val="ListParagraph"/>
      </w:pPr>
    </w:p>
    <w:p w14:paraId="2BF3B7D3" w14:textId="77777777" w:rsidR="00296392" w:rsidRDefault="00296392" w:rsidP="00296392">
      <w:pPr>
        <w:pStyle w:val="ListParagraph"/>
        <w:numPr>
          <w:ilvl w:val="0"/>
          <w:numId w:val="1"/>
        </w:numPr>
      </w:pPr>
      <w:r>
        <w:t>Send purchase order for the vehicle</w:t>
      </w:r>
      <w:r>
        <w:br/>
      </w:r>
    </w:p>
    <w:p w14:paraId="3FDFEA5E" w14:textId="77777777" w:rsidR="00296392" w:rsidRDefault="00296392" w:rsidP="00296392">
      <w:pPr>
        <w:pStyle w:val="ListParagraph"/>
        <w:numPr>
          <w:ilvl w:val="0"/>
          <w:numId w:val="1"/>
        </w:numPr>
      </w:pPr>
      <w:r>
        <w:t>Send proof of a month’s income, must be current</w:t>
      </w:r>
      <w:r>
        <w:br/>
      </w:r>
    </w:p>
    <w:p w14:paraId="0C2EFF54" w14:textId="77777777" w:rsidR="00296392" w:rsidRDefault="00296392" w:rsidP="00296392">
      <w:pPr>
        <w:pStyle w:val="ListParagraph"/>
        <w:numPr>
          <w:ilvl w:val="0"/>
          <w:numId w:val="1"/>
        </w:numPr>
      </w:pPr>
      <w:r>
        <w:t>Send proof of insurance</w:t>
      </w:r>
      <w:bookmarkStart w:id="0" w:name="_GoBack"/>
      <w:bookmarkEnd w:id="0"/>
    </w:p>
    <w:sectPr w:rsidR="00296392" w:rsidSect="00E6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0FA3"/>
    <w:multiLevelType w:val="hybridMultilevel"/>
    <w:tmpl w:val="7926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2"/>
    <w:rsid w:val="00296392"/>
    <w:rsid w:val="00574168"/>
    <w:rsid w:val="008C06E3"/>
    <w:rsid w:val="00977A9B"/>
    <w:rsid w:val="00E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2AD6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92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Macintosh Word</Application>
  <DocSecurity>0</DocSecurity>
  <Lines>1</Lines>
  <Paragraphs>1</Paragraphs>
  <ScaleCrop>false</ScaleCrop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Galeza</dc:creator>
  <cp:keywords/>
  <dc:description/>
  <cp:lastModifiedBy>Matthew Galeza</cp:lastModifiedBy>
  <cp:revision>2</cp:revision>
  <dcterms:created xsi:type="dcterms:W3CDTF">2016-12-18T20:17:00Z</dcterms:created>
  <dcterms:modified xsi:type="dcterms:W3CDTF">2016-12-18T20:20:00Z</dcterms:modified>
</cp:coreProperties>
</file>